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52C0" w:rsidRPr="00513FE6" w:rsidRDefault="00C252C0" w:rsidP="00B05BA8">
      <w:pPr>
        <w:pStyle w:val="tc2"/>
        <w:shd w:val="clear" w:color="auto" w:fill="FFFFFF"/>
        <w:rPr>
          <w:rFonts w:ascii="Century" w:hAnsi="Century" w:cs="Arial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52C0" w:rsidRPr="00513FE6" w:rsidRDefault="00C252C0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513FE6">
        <w:rPr>
          <w:rFonts w:ascii="Century" w:hAnsi="Century"/>
          <w:sz w:val="32"/>
          <w:szCs w:val="32"/>
        </w:rPr>
        <w:t>УКРАЇНА</w:t>
      </w:r>
    </w:p>
    <w:p w:rsidR="00C252C0" w:rsidRPr="00513FE6" w:rsidRDefault="00C252C0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513FE6">
        <w:rPr>
          <w:rFonts w:ascii="Century" w:hAnsi="Century"/>
          <w:b/>
          <w:sz w:val="32"/>
        </w:rPr>
        <w:t>ГОРОДОЦЬКА МІСЬКА РАДА</w:t>
      </w:r>
    </w:p>
    <w:p w:rsidR="00C252C0" w:rsidRPr="00513FE6" w:rsidRDefault="00C252C0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</w:rPr>
      </w:pPr>
      <w:r w:rsidRPr="00513FE6">
        <w:rPr>
          <w:rFonts w:ascii="Century" w:hAnsi="Century"/>
          <w:sz w:val="28"/>
          <w:szCs w:val="28"/>
        </w:rPr>
        <w:t>ЛЬВІВСЬКОЇ ОБЛАСТІ</w:t>
      </w:r>
    </w:p>
    <w:p w:rsidR="00C252C0" w:rsidRPr="00C2221A" w:rsidRDefault="00C252C0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28"/>
          <w:szCs w:val="28"/>
        </w:rPr>
        <w:t>18</w:t>
      </w:r>
      <w:r w:rsidRPr="00513FE6">
        <w:rPr>
          <w:rFonts w:ascii="Century" w:hAnsi="Century"/>
          <w:b/>
          <w:sz w:val="28"/>
          <w:szCs w:val="28"/>
        </w:rPr>
        <w:t xml:space="preserve"> СЕСІЯ ВОСЬМОГО СКЛИКАННЯ</w:t>
      </w:r>
    </w:p>
    <w:p w:rsidR="00C252C0" w:rsidRPr="00513FE6" w:rsidRDefault="00C252C0" w:rsidP="00B05BA8">
      <w:pPr>
        <w:jc w:val="center"/>
        <w:rPr>
          <w:rFonts w:ascii="Century" w:hAnsi="Century"/>
          <w:b/>
          <w:sz w:val="36"/>
          <w:szCs w:val="36"/>
        </w:rPr>
      </w:pPr>
      <w:r w:rsidRPr="00513FE6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noProof/>
          <w:sz w:val="36"/>
          <w:szCs w:val="36"/>
        </w:rPr>
        <w:t>22/18-4266</w:t>
      </w:r>
    </w:p>
    <w:p w:rsidR="00C252C0" w:rsidRPr="003C0768" w:rsidRDefault="00C252C0" w:rsidP="00513FE6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3C0768">
        <w:rPr>
          <w:rFonts w:ascii="Century" w:hAnsi="Century"/>
          <w:sz w:val="26"/>
          <w:szCs w:val="26"/>
        </w:rPr>
        <w:t xml:space="preserve"> м. Городок</w:t>
      </w:r>
    </w:p>
    <w:p w:rsidR="00C252C0" w:rsidRPr="008F6BEC" w:rsidRDefault="00C252C0" w:rsidP="00B05BA8">
      <w:pPr>
        <w:rPr>
          <w:rFonts w:ascii="Century" w:hAnsi="Century"/>
          <w:szCs w:val="26"/>
        </w:rPr>
      </w:pPr>
    </w:p>
    <w:p w:rsidR="00C252C0" w:rsidRPr="003C0768" w:rsidRDefault="00C252C0" w:rsidP="00C2221A">
      <w:pPr>
        <w:jc w:val="both"/>
        <w:rPr>
          <w:rFonts w:ascii="Century" w:hAnsi="Century"/>
          <w:b/>
          <w:sz w:val="26"/>
          <w:szCs w:val="26"/>
        </w:rPr>
      </w:pPr>
      <w:r w:rsidRPr="003C0768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FF147E">
        <w:rPr>
          <w:rFonts w:ascii="Century" w:hAnsi="Century"/>
          <w:b/>
          <w:noProof/>
          <w:sz w:val="26"/>
          <w:szCs w:val="26"/>
        </w:rPr>
        <w:t>Мадюді Сергію Юрійовичу</w:t>
      </w:r>
      <w:r w:rsidRPr="003C0768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FF147E">
        <w:rPr>
          <w:rFonts w:ascii="Century" w:hAnsi="Century"/>
          <w:b/>
          <w:noProof/>
          <w:sz w:val="26"/>
          <w:szCs w:val="26"/>
        </w:rPr>
        <w:t>с. Братковичі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C252C0" w:rsidRPr="008F6BEC" w:rsidRDefault="00C252C0" w:rsidP="00C2221A">
      <w:pPr>
        <w:jc w:val="both"/>
        <w:rPr>
          <w:rFonts w:ascii="Century" w:hAnsi="Century"/>
          <w:b/>
          <w:szCs w:val="26"/>
        </w:rPr>
      </w:pPr>
    </w:p>
    <w:p w:rsidR="00C252C0" w:rsidRPr="003C0768" w:rsidRDefault="00C252C0" w:rsidP="00C2221A">
      <w:pPr>
        <w:jc w:val="both"/>
        <w:rPr>
          <w:rFonts w:ascii="Century" w:hAnsi="Century"/>
          <w:sz w:val="26"/>
          <w:szCs w:val="26"/>
        </w:rPr>
      </w:pPr>
      <w:r>
        <w:rPr>
          <w:rFonts w:ascii="Century" w:hAnsi="Century"/>
          <w:sz w:val="26"/>
          <w:szCs w:val="26"/>
        </w:rPr>
        <w:t>Розглянувши заяву</w:t>
      </w:r>
      <w:r w:rsidRPr="003C0768">
        <w:rPr>
          <w:rFonts w:ascii="Century" w:hAnsi="Century"/>
          <w:sz w:val="26"/>
          <w:szCs w:val="26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Мадюді Сергію Юрійовичу</w:t>
      </w:r>
      <w:r w:rsidRPr="003C0768">
        <w:rPr>
          <w:rFonts w:ascii="Century" w:hAnsi="Century"/>
          <w:sz w:val="26"/>
          <w:szCs w:val="26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 xml:space="preserve">для передачі у власність земельної ділянки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с. Братковичі</w:t>
      </w:r>
      <w:r>
        <w:rPr>
          <w:rFonts w:ascii="Century" w:hAnsi="Century"/>
          <w:sz w:val="26"/>
          <w:szCs w:val="26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</w:rPr>
        <w:t xml:space="preserve"> Львівської області</w:t>
      </w:r>
      <w:r>
        <w:rPr>
          <w:rFonts w:ascii="Century" w:hAnsi="Century"/>
          <w:sz w:val="26"/>
          <w:szCs w:val="26"/>
        </w:rPr>
        <w:t>,</w:t>
      </w:r>
      <w:r w:rsidRPr="003C0768">
        <w:rPr>
          <w:rFonts w:ascii="Century" w:hAnsi="Century"/>
          <w:sz w:val="26"/>
          <w:szCs w:val="26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</w:rPr>
        <w:t>міська рада, -</w:t>
      </w:r>
    </w:p>
    <w:p w:rsidR="00C252C0" w:rsidRPr="003C0768" w:rsidRDefault="00C252C0" w:rsidP="00C2221A">
      <w:pPr>
        <w:spacing w:line="276" w:lineRule="auto"/>
        <w:jc w:val="center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b/>
          <w:sz w:val="26"/>
          <w:szCs w:val="26"/>
        </w:rPr>
        <w:t>ВИРІШИЛА:</w:t>
      </w:r>
    </w:p>
    <w:p w:rsidR="00C252C0" w:rsidRPr="003C0768" w:rsidRDefault="00C252C0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1. Дати дозвіл </w:t>
      </w:r>
      <w:r w:rsidRPr="00FF147E">
        <w:rPr>
          <w:rFonts w:ascii="Century" w:hAnsi="Century"/>
          <w:b/>
          <w:noProof/>
          <w:sz w:val="26"/>
          <w:szCs w:val="26"/>
        </w:rPr>
        <w:t>Мадюді Сергію Юрійовичу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</w:rPr>
        <w:t>орієнтовною</w:t>
      </w:r>
      <w:r w:rsidRPr="003C0768">
        <w:rPr>
          <w:rFonts w:ascii="Century" w:hAnsi="Century"/>
          <w:sz w:val="26"/>
          <w:szCs w:val="26"/>
        </w:rPr>
        <w:t xml:space="preserve"> площею </w:t>
      </w:r>
      <w:r w:rsidRPr="00FF147E">
        <w:rPr>
          <w:rFonts w:ascii="Century" w:hAnsi="Century"/>
          <w:noProof/>
          <w:sz w:val="26"/>
          <w:szCs w:val="26"/>
        </w:rPr>
        <w:t>2,0000</w:t>
      </w:r>
      <w:r w:rsidRPr="003C0768">
        <w:rPr>
          <w:rFonts w:ascii="Century" w:hAnsi="Century"/>
          <w:sz w:val="26"/>
          <w:szCs w:val="26"/>
        </w:rPr>
        <w:t xml:space="preserve"> га</w:t>
      </w:r>
      <w:r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</w:rPr>
        <w:t xml:space="preserve"> розташованої 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с. Братковичі</w:t>
      </w:r>
      <w:r w:rsidRPr="003C0768">
        <w:rPr>
          <w:rFonts w:ascii="Century" w:hAnsi="Century"/>
          <w:sz w:val="26"/>
          <w:szCs w:val="26"/>
        </w:rPr>
        <w:t xml:space="preserve"> Львівського району Львівської області.</w:t>
      </w:r>
    </w:p>
    <w:p w:rsidR="00C252C0" w:rsidRPr="007C76DF" w:rsidRDefault="00C252C0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2. </w:t>
      </w:r>
      <w:r w:rsidRPr="00FF147E">
        <w:rPr>
          <w:rFonts w:ascii="Century" w:hAnsi="Century"/>
          <w:b/>
          <w:noProof/>
          <w:sz w:val="26"/>
          <w:szCs w:val="26"/>
        </w:rPr>
        <w:t>Мадюді Сергію Юрійовичу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</w:rPr>
        <w:t xml:space="preserve"> орієнтовною</w:t>
      </w:r>
      <w:r w:rsidRPr="003C0768">
        <w:rPr>
          <w:rFonts w:ascii="Century" w:hAnsi="Century"/>
          <w:sz w:val="26"/>
          <w:szCs w:val="26"/>
        </w:rPr>
        <w:t xml:space="preserve"> площею </w:t>
      </w:r>
      <w:r w:rsidRPr="00FF147E">
        <w:rPr>
          <w:rFonts w:ascii="Century" w:hAnsi="Century"/>
          <w:noProof/>
          <w:sz w:val="26"/>
          <w:szCs w:val="26"/>
        </w:rPr>
        <w:t>2,0000</w:t>
      </w:r>
      <w:r w:rsidRPr="003C0768">
        <w:rPr>
          <w:rFonts w:ascii="Century" w:hAnsi="Century"/>
          <w:sz w:val="26"/>
          <w:szCs w:val="26"/>
        </w:rPr>
        <w:t xml:space="preserve"> га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</w:rPr>
        <w:t>розташованої 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с. Братковичі</w:t>
      </w:r>
      <w:r w:rsidRPr="003C0768">
        <w:rPr>
          <w:rFonts w:ascii="Century" w:hAnsi="Century"/>
          <w:sz w:val="26"/>
          <w:szCs w:val="26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</w:rPr>
        <w:t>.</w:t>
      </w:r>
    </w:p>
    <w:p w:rsidR="00C252C0" w:rsidRPr="003C0768" w:rsidRDefault="00C252C0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C252C0" w:rsidRPr="003C0768" w:rsidRDefault="00C252C0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>4. Розроблений та погоджений проект землеустрою подати на затвердження сесією міської ради.</w:t>
      </w:r>
    </w:p>
    <w:p w:rsidR="00C252C0" w:rsidRPr="003C0768" w:rsidRDefault="00C252C0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</w:rPr>
        <w:t>у справах</w:t>
      </w:r>
      <w:r w:rsidRPr="003C0768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C252C0" w:rsidRPr="003C0768" w:rsidRDefault="00C252C0" w:rsidP="00C2221A">
      <w:pPr>
        <w:jc w:val="both"/>
        <w:rPr>
          <w:rFonts w:ascii="Century" w:hAnsi="Century"/>
          <w:sz w:val="26"/>
          <w:szCs w:val="26"/>
        </w:rPr>
      </w:pPr>
    </w:p>
    <w:p w:rsidR="00C252C0" w:rsidRDefault="00C252C0" w:rsidP="00C2221A">
      <w:pPr>
        <w:jc w:val="both"/>
        <w:rPr>
          <w:rFonts w:ascii="Century" w:hAnsi="Century"/>
          <w:b/>
          <w:sz w:val="26"/>
          <w:szCs w:val="26"/>
        </w:rPr>
        <w:sectPr w:rsidR="00C252C0" w:rsidSect="00C252C0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C252C0" w:rsidRDefault="00C252C0" w:rsidP="00C2221A">
      <w:pPr>
        <w:jc w:val="both"/>
        <w:rPr>
          <w:rFonts w:ascii="Century" w:hAnsi="Century"/>
          <w:b/>
          <w:sz w:val="26"/>
          <w:szCs w:val="26"/>
        </w:rPr>
      </w:pPr>
    </w:p>
    <w:sectPr w:rsidR="00C252C0" w:rsidSect="00C252C0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5F440F"/>
    <w:rsid w:val="006724DA"/>
    <w:rsid w:val="006F3E4E"/>
    <w:rsid w:val="00713400"/>
    <w:rsid w:val="007C76DF"/>
    <w:rsid w:val="007F3DCB"/>
    <w:rsid w:val="008333E2"/>
    <w:rsid w:val="008D5B7E"/>
    <w:rsid w:val="008F6BEC"/>
    <w:rsid w:val="00A043D5"/>
    <w:rsid w:val="00AA7A38"/>
    <w:rsid w:val="00B05BA8"/>
    <w:rsid w:val="00B409C3"/>
    <w:rsid w:val="00BD78B8"/>
    <w:rsid w:val="00BF298F"/>
    <w:rsid w:val="00C2221A"/>
    <w:rsid w:val="00C252C0"/>
    <w:rsid w:val="00C41EF3"/>
    <w:rsid w:val="00DA2367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B0105DE-F546-40AC-9FC9-E8DDA4463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2FCC7DBA-327D-44AB-A718-34123A7C8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1445</Words>
  <Characters>825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2022-01-28T08:16:00Z</dcterms:created>
  <dcterms:modified xsi:type="dcterms:W3CDTF">2022-01-28T08:16:00Z</dcterms:modified>
</cp:coreProperties>
</file>